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4D" w:rsidRPr="007D1BE0" w:rsidRDefault="00F5054D" w:rsidP="008A025D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  <w:r w:rsidRPr="00CE269A">
        <w:rPr>
          <w:rFonts w:ascii="Arial" w:hAnsi="Arial" w:cs="Arial"/>
          <w:i/>
          <w:color w:val="C00000"/>
          <w:sz w:val="36"/>
          <w:szCs w:val="36"/>
          <w:shd w:val="clear" w:color="auto" w:fill="FFFF00"/>
        </w:rPr>
        <w:t>Уважаемые родители!</w:t>
      </w:r>
    </w:p>
    <w:p w:rsidR="008A025D" w:rsidRPr="007D1BE0" w:rsidRDefault="00F5054D" w:rsidP="008A0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</w:pPr>
      <w:r w:rsidRPr="007D1BE0">
        <w:rPr>
          <w:rFonts w:ascii="Arial" w:hAnsi="Arial" w:cs="Arial"/>
          <w:b/>
          <w:i/>
          <w:color w:val="0070C0"/>
          <w:sz w:val="36"/>
          <w:szCs w:val="36"/>
        </w:rPr>
        <w:t>Наш детский сад оказывает следующие дополнительные платные образовательные услуги</w:t>
      </w:r>
      <w:r w:rsidRPr="007D1BE0">
        <w:rPr>
          <w:rFonts w:ascii="Arial" w:hAnsi="Arial" w:cs="Arial"/>
          <w:b/>
          <w:i/>
          <w:color w:val="0070C0"/>
          <w:sz w:val="40"/>
          <w:szCs w:val="40"/>
        </w:rPr>
        <w:t>:</w:t>
      </w:r>
    </w:p>
    <w:p w:rsidR="003E3450" w:rsidRDefault="008A025D" w:rsidP="003E3450">
      <w:pPr>
        <w:spacing w:after="0"/>
        <w:rPr>
          <w:b/>
          <w:i/>
          <w:color w:val="C00000"/>
          <w:sz w:val="52"/>
          <w:szCs w:val="52"/>
        </w:rPr>
      </w:pPr>
      <w:r w:rsidRPr="008A025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6192" behindDoc="1" locked="0" layoutInCell="1" allowOverlap="1" wp14:anchorId="2EEF7559" wp14:editId="33759E4A">
            <wp:simplePos x="0" y="0"/>
            <wp:positionH relativeFrom="column">
              <wp:posOffset>4694555</wp:posOffset>
            </wp:positionH>
            <wp:positionV relativeFrom="paragraph">
              <wp:posOffset>268605</wp:posOffset>
            </wp:positionV>
            <wp:extent cx="2019300" cy="1677035"/>
            <wp:effectExtent l="0" t="0" r="0" b="0"/>
            <wp:wrapTight wrapText="bothSides">
              <wp:wrapPolygon edited="0">
                <wp:start x="0" y="0"/>
                <wp:lineTo x="0" y="21346"/>
                <wp:lineTo x="21396" y="21346"/>
                <wp:lineTo x="21396" y="0"/>
                <wp:lineTo x="0" y="0"/>
              </wp:wrapPolygon>
            </wp:wrapTight>
            <wp:docPr id="2" name="Рисунок 2" descr="C:\Users\Садик183\Desktop\ИЗО\0868e6f049e2f76dc76a37255ea3e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183\Desktop\ИЗО\0868e6f049e2f76dc76a37255ea3e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69A">
        <w:rPr>
          <w:b/>
          <w:i/>
          <w:color w:val="C00000"/>
          <w:sz w:val="40"/>
          <w:szCs w:val="40"/>
        </w:rPr>
        <w:t xml:space="preserve">           </w:t>
      </w:r>
      <w:r w:rsidR="00CE269A">
        <w:rPr>
          <w:b/>
          <w:i/>
          <w:color w:val="C00000"/>
          <w:sz w:val="52"/>
          <w:szCs w:val="52"/>
        </w:rPr>
        <w:t>«Маленькие фантазёры</w:t>
      </w:r>
      <w:r w:rsidRPr="008A025D">
        <w:rPr>
          <w:b/>
          <w:i/>
          <w:color w:val="C00000"/>
          <w:sz w:val="52"/>
          <w:szCs w:val="52"/>
        </w:rPr>
        <w:t>»</w:t>
      </w:r>
    </w:p>
    <w:p w:rsidR="003E3450" w:rsidRPr="003E3450" w:rsidRDefault="00CE269A" w:rsidP="003E3450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Арт-терапия</w:t>
      </w:r>
      <w:r w:rsidR="007D1BE0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A025D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</w:t>
      </w: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простой и эффективный способ психологической помощи, основан</w:t>
      </w:r>
      <w:r w:rsidR="00217AC9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ный на творчестве и игре</w:t>
      </w:r>
      <w:r w:rsidR="008A025D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Средствами различных видов художественной деятельности улучшается эмоциональное самочувствие </w:t>
      </w:r>
      <w:r w:rsidR="00217AC9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ребёнка, повышаются адаптивные способности, самооценка, а так же, развивается воображение, эстетический опыт, творческое самовыражение</w:t>
      </w: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3E3450" w:rsidRPr="003E3450" w:rsidRDefault="003E3450" w:rsidP="003E3450">
      <w:pPr>
        <w:spacing w:after="0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7D1BE0" w:rsidRDefault="007D1BE0" w:rsidP="007D1BE0">
      <w:pPr>
        <w:spacing w:after="0" w:line="240" w:lineRule="auto"/>
        <w:rPr>
          <w:b/>
          <w:i/>
          <w:color w:val="C00000"/>
          <w:sz w:val="52"/>
          <w:szCs w:val="52"/>
        </w:rPr>
      </w:pPr>
      <w:r w:rsidRPr="008A025D">
        <w:rPr>
          <w:rFonts w:ascii="Times New Roman" w:eastAsia="Times New Roman" w:hAnsi="Times New Roman" w:cs="Times New Roman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 wp14:anchorId="6424C3EE" wp14:editId="717D7526">
            <wp:simplePos x="0" y="0"/>
            <wp:positionH relativeFrom="column">
              <wp:posOffset>-316230</wp:posOffset>
            </wp:positionH>
            <wp:positionV relativeFrom="paragraph">
              <wp:posOffset>36830</wp:posOffset>
            </wp:positionV>
            <wp:extent cx="2337435" cy="1504950"/>
            <wp:effectExtent l="0" t="0" r="5715" b="0"/>
            <wp:wrapTight wrapText="bothSides">
              <wp:wrapPolygon edited="0">
                <wp:start x="0" y="0"/>
                <wp:lineTo x="0" y="21327"/>
                <wp:lineTo x="21477" y="21327"/>
                <wp:lineTo x="21477" y="0"/>
                <wp:lineTo x="0" y="0"/>
              </wp:wrapPolygon>
            </wp:wrapTight>
            <wp:docPr id="3" name="Рисунок 3" descr="C:\Users\Садик183\Desktop\ИЗО\show_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183\Desktop\ИЗО\show_fo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25D">
        <w:rPr>
          <w:b/>
          <w:i/>
          <w:color w:val="C00000"/>
          <w:sz w:val="52"/>
          <w:szCs w:val="52"/>
        </w:rPr>
        <w:t xml:space="preserve">           </w:t>
      </w:r>
      <w:r w:rsidR="008A025D" w:rsidRPr="008A025D">
        <w:rPr>
          <w:b/>
          <w:i/>
          <w:color w:val="C00000"/>
          <w:sz w:val="52"/>
          <w:szCs w:val="52"/>
        </w:rPr>
        <w:t>«</w:t>
      </w:r>
      <w:r w:rsidR="008A025D">
        <w:rPr>
          <w:b/>
          <w:i/>
          <w:color w:val="C00000"/>
          <w:sz w:val="52"/>
          <w:szCs w:val="52"/>
        </w:rPr>
        <w:t>Песочн</w:t>
      </w:r>
      <w:r w:rsidR="00CE269A">
        <w:rPr>
          <w:b/>
          <w:i/>
          <w:color w:val="C00000"/>
          <w:sz w:val="52"/>
          <w:szCs w:val="52"/>
        </w:rPr>
        <w:t>ые</w:t>
      </w:r>
      <w:r w:rsidR="008A025D">
        <w:rPr>
          <w:b/>
          <w:i/>
          <w:color w:val="C00000"/>
          <w:sz w:val="52"/>
          <w:szCs w:val="52"/>
        </w:rPr>
        <w:t xml:space="preserve"> </w:t>
      </w:r>
      <w:r w:rsidR="00CE269A">
        <w:rPr>
          <w:b/>
          <w:i/>
          <w:color w:val="C00000"/>
          <w:sz w:val="52"/>
          <w:szCs w:val="52"/>
        </w:rPr>
        <w:t>сказки</w:t>
      </w:r>
      <w:r w:rsidR="008A025D" w:rsidRPr="008A025D">
        <w:rPr>
          <w:b/>
          <w:i/>
          <w:color w:val="C00000"/>
          <w:sz w:val="52"/>
          <w:szCs w:val="52"/>
        </w:rPr>
        <w:t>»</w:t>
      </w:r>
    </w:p>
    <w:p w:rsidR="007D1BE0" w:rsidRPr="003E3450" w:rsidRDefault="007D1BE0" w:rsidP="007D1BE0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такое Песочный театр? </w:t>
      </w:r>
    </w:p>
    <w:p w:rsidR="0054027B" w:rsidRPr="003E3450" w:rsidRDefault="007D1BE0" w:rsidP="0054027B">
      <w:pPr>
        <w:jc w:val="both"/>
        <w:rPr>
          <w:sz w:val="28"/>
          <w:szCs w:val="28"/>
        </w:rPr>
      </w:pP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необычный формат театра, где у детей есть возможность увидеть создание песочных историй  педагогом  в реальном времени, на песочных столах, а также самому побыть в роли художника, н</w:t>
      </w:r>
      <w:bookmarkStart w:id="0" w:name="_GoBack"/>
      <w:bookmarkEnd w:id="0"/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арисовать свою историю и просто вволю поиграть в песке. Итоговые работы детей родители смогут оценить на общем родительском собрании и открытых просмотрах.</w:t>
      </w:r>
      <w:r w:rsidR="000B3C5B" w:rsidRPr="003E3450">
        <w:rPr>
          <w:noProof/>
          <w:sz w:val="28"/>
          <w:szCs w:val="28"/>
          <w:lang w:eastAsia="ru-RU"/>
        </w:rPr>
        <w:t xml:space="preserve"> </w:t>
      </w:r>
    </w:p>
    <w:p w:rsidR="000B3C5B" w:rsidRDefault="000B3C5B" w:rsidP="003E3450">
      <w:pPr>
        <w:spacing w:after="0"/>
        <w:jc w:val="both"/>
        <w:rPr>
          <w:b/>
          <w:i/>
          <w:color w:val="C00000"/>
          <w:sz w:val="52"/>
          <w:szCs w:val="52"/>
        </w:rPr>
      </w:pPr>
      <w:r w:rsidRPr="008A025D">
        <w:rPr>
          <w:b/>
          <w:i/>
          <w:color w:val="C00000"/>
          <w:sz w:val="52"/>
          <w:szCs w:val="52"/>
        </w:rPr>
        <w:t>«</w:t>
      </w:r>
      <w:r>
        <w:rPr>
          <w:b/>
          <w:i/>
          <w:color w:val="C00000"/>
          <w:sz w:val="52"/>
          <w:szCs w:val="52"/>
        </w:rPr>
        <w:t xml:space="preserve">Фитнес </w:t>
      </w:r>
      <w:r w:rsidR="00CE269A" w:rsidRPr="0054027B">
        <w:rPr>
          <w:b/>
          <w:i/>
          <w:color w:val="C00000"/>
          <w:sz w:val="52"/>
          <w:szCs w:val="52"/>
        </w:rPr>
        <w:t>батон-твирлинг</w:t>
      </w:r>
      <w:r w:rsidRPr="008A025D">
        <w:rPr>
          <w:b/>
          <w:i/>
          <w:color w:val="C00000"/>
          <w:sz w:val="52"/>
          <w:szCs w:val="52"/>
        </w:rPr>
        <w:t>»</w:t>
      </w:r>
    </w:p>
    <w:p w:rsidR="000B3C5B" w:rsidRPr="003B2D43" w:rsidRDefault="003E3450" w:rsidP="003E3450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4C89311" wp14:editId="5DBEBE07">
            <wp:extent cx="1362075" cy="1143160"/>
            <wp:effectExtent l="0" t="0" r="0" b="0"/>
            <wp:docPr id="9" name="Рисунок 9" descr="https://i5.walmartimages.com/asr/60a2b424-5306-4398-b174-b740bdfee1ab.208ffeaece288182e2949f7db87e5080.png?odnWidth=1000&amp;odnHeight=1000&amp;odnBg=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5.walmartimages.com/asr/60a2b424-5306-4398-b174-b740bdfee1ab.208ffeaece288182e2949f7db87e5080.png?odnWidth=1000&amp;odnHeight=1000&amp;odnBg=ffff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32" cy="116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27B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Батон-твирлинг – это грациозные хореографические движения с жезлом.</w:t>
      </w:r>
      <w:r w:rsidR="000B3C5B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4027B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Батон-твирлинг не только спорт, но и искусство, т.к. сочетает в себе умелое владение жезлом в комплексе с движениями тела, включая танцевальные движения, гимнастические элементы и музыкальные фон, требующий высокого уровня концентрации и хорошей физической подготовки</w:t>
      </w:r>
      <w:r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0B3C5B" w:rsidRPr="003E34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0B3C5B" w:rsidRPr="00CE269A" w:rsidRDefault="000B3C5B" w:rsidP="000B3C5B">
      <w:pPr>
        <w:pStyle w:val="3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0B3C5B" w:rsidRPr="00217AC9" w:rsidRDefault="003B2D43" w:rsidP="00217AC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217477" wp14:editId="637DAAE8">
            <wp:simplePos x="0" y="0"/>
            <wp:positionH relativeFrom="column">
              <wp:posOffset>-125730</wp:posOffset>
            </wp:positionH>
            <wp:positionV relativeFrom="paragraph">
              <wp:posOffset>412115</wp:posOffset>
            </wp:positionV>
            <wp:extent cx="156210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337" y="21150"/>
                <wp:lineTo x="21337" y="0"/>
                <wp:lineTo x="0" y="0"/>
              </wp:wrapPolygon>
            </wp:wrapTight>
            <wp:docPr id="7" name="Рисунок 7" descr="C:\Users\KATERINA\Desktop\53200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532008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C5B">
        <w:rPr>
          <w:b/>
          <w:i/>
          <w:color w:val="C00000"/>
          <w:sz w:val="52"/>
          <w:szCs w:val="52"/>
        </w:rPr>
        <w:t xml:space="preserve">                      </w:t>
      </w:r>
      <w:r w:rsidR="000B3C5B" w:rsidRPr="008A025D">
        <w:rPr>
          <w:b/>
          <w:i/>
          <w:color w:val="C00000"/>
          <w:sz w:val="52"/>
          <w:szCs w:val="52"/>
        </w:rPr>
        <w:t>«</w:t>
      </w:r>
      <w:r w:rsidR="000B3C5B">
        <w:rPr>
          <w:b/>
          <w:i/>
          <w:color w:val="C00000"/>
          <w:sz w:val="52"/>
          <w:szCs w:val="52"/>
        </w:rPr>
        <w:t>Театр песни Импровизация</w:t>
      </w:r>
      <w:r w:rsidR="000B3C5B" w:rsidRPr="008A025D">
        <w:rPr>
          <w:b/>
          <w:i/>
          <w:color w:val="C00000"/>
          <w:sz w:val="52"/>
          <w:szCs w:val="52"/>
        </w:rPr>
        <w:t>»</w:t>
      </w:r>
    </w:p>
    <w:p w:rsidR="000B3C5B" w:rsidRPr="00CE269A" w:rsidRDefault="000B3C5B" w:rsidP="000B3C5B">
      <w:pPr>
        <w:pStyle w:val="3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E3450" w:rsidRPr="003E3450" w:rsidRDefault="000B3C5B" w:rsidP="003E3450">
      <w:pPr>
        <w:pStyle w:val="3"/>
        <w:shd w:val="clear" w:color="auto" w:fill="auto"/>
        <w:spacing w:line="276" w:lineRule="auto"/>
        <w:ind w:firstLine="709"/>
        <w:jc w:val="both"/>
        <w:rPr>
          <w:color w:val="002060"/>
          <w:sz w:val="29"/>
          <w:szCs w:val="29"/>
          <w:lang w:eastAsia="ru-RU"/>
        </w:rPr>
      </w:pPr>
      <w:r w:rsidRPr="003E3450">
        <w:rPr>
          <w:color w:val="002060"/>
          <w:sz w:val="28"/>
          <w:szCs w:val="28"/>
          <w:lang w:eastAsia="ru-RU"/>
        </w:rPr>
        <w:t>Данная программа н</w:t>
      </w:r>
      <w:r w:rsidR="005D6952" w:rsidRPr="003E3450">
        <w:rPr>
          <w:color w:val="002060"/>
          <w:sz w:val="28"/>
          <w:szCs w:val="28"/>
          <w:lang w:eastAsia="ru-RU"/>
        </w:rPr>
        <w:t xml:space="preserve">аправлена на развитие у детей </w:t>
      </w:r>
      <w:r w:rsidRPr="003E3450">
        <w:rPr>
          <w:color w:val="002060"/>
          <w:sz w:val="28"/>
          <w:szCs w:val="28"/>
          <w:lang w:eastAsia="ru-RU"/>
        </w:rPr>
        <w:t xml:space="preserve"> творческих способностей, исполнительского мастерства. </w:t>
      </w:r>
    </w:p>
    <w:sectPr w:rsidR="003E3450" w:rsidRPr="003E3450" w:rsidSect="008A025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D2AD4"/>
    <w:multiLevelType w:val="hybridMultilevel"/>
    <w:tmpl w:val="FB047626"/>
    <w:lvl w:ilvl="0" w:tplc="3244DE94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67"/>
    <w:rsid w:val="00001CA0"/>
    <w:rsid w:val="00003052"/>
    <w:rsid w:val="00014E06"/>
    <w:rsid w:val="0001557B"/>
    <w:rsid w:val="000232FE"/>
    <w:rsid w:val="00045A61"/>
    <w:rsid w:val="00051533"/>
    <w:rsid w:val="0005205B"/>
    <w:rsid w:val="00053EB1"/>
    <w:rsid w:val="00054C4E"/>
    <w:rsid w:val="00060BA0"/>
    <w:rsid w:val="00061B1A"/>
    <w:rsid w:val="000677C0"/>
    <w:rsid w:val="000705B8"/>
    <w:rsid w:val="00072453"/>
    <w:rsid w:val="000732A1"/>
    <w:rsid w:val="0008006E"/>
    <w:rsid w:val="00095A40"/>
    <w:rsid w:val="000A3632"/>
    <w:rsid w:val="000B1BAF"/>
    <w:rsid w:val="000B3C5B"/>
    <w:rsid w:val="000B4E84"/>
    <w:rsid w:val="000C2CB4"/>
    <w:rsid w:val="000C6133"/>
    <w:rsid w:val="000D3461"/>
    <w:rsid w:val="000D49AC"/>
    <w:rsid w:val="000E7378"/>
    <w:rsid w:val="000F481D"/>
    <w:rsid w:val="000F4A02"/>
    <w:rsid w:val="000F6428"/>
    <w:rsid w:val="000F75F9"/>
    <w:rsid w:val="00113639"/>
    <w:rsid w:val="00113F58"/>
    <w:rsid w:val="001148C7"/>
    <w:rsid w:val="00122432"/>
    <w:rsid w:val="00122E53"/>
    <w:rsid w:val="00123BBD"/>
    <w:rsid w:val="0012605A"/>
    <w:rsid w:val="00134962"/>
    <w:rsid w:val="001349EA"/>
    <w:rsid w:val="001359C4"/>
    <w:rsid w:val="0013705B"/>
    <w:rsid w:val="0014189D"/>
    <w:rsid w:val="001426F5"/>
    <w:rsid w:val="001535E3"/>
    <w:rsid w:val="00154DC7"/>
    <w:rsid w:val="001609A6"/>
    <w:rsid w:val="001624BD"/>
    <w:rsid w:val="00176A86"/>
    <w:rsid w:val="00183FE8"/>
    <w:rsid w:val="00186CC2"/>
    <w:rsid w:val="00193DB5"/>
    <w:rsid w:val="001B086F"/>
    <w:rsid w:val="001C0612"/>
    <w:rsid w:val="001C0DB2"/>
    <w:rsid w:val="001C2A9F"/>
    <w:rsid w:val="001C2C35"/>
    <w:rsid w:val="001D4DD9"/>
    <w:rsid w:val="001D6206"/>
    <w:rsid w:val="001F1E02"/>
    <w:rsid w:val="001F6FB8"/>
    <w:rsid w:val="001F7F42"/>
    <w:rsid w:val="002006EE"/>
    <w:rsid w:val="00207D38"/>
    <w:rsid w:val="00210CE0"/>
    <w:rsid w:val="00212766"/>
    <w:rsid w:val="00217AC9"/>
    <w:rsid w:val="0022023E"/>
    <w:rsid w:val="00225697"/>
    <w:rsid w:val="002314BD"/>
    <w:rsid w:val="0023486A"/>
    <w:rsid w:val="0024092B"/>
    <w:rsid w:val="002430B3"/>
    <w:rsid w:val="002441AF"/>
    <w:rsid w:val="00244C58"/>
    <w:rsid w:val="00244E57"/>
    <w:rsid w:val="00244F5E"/>
    <w:rsid w:val="00247D04"/>
    <w:rsid w:val="00266960"/>
    <w:rsid w:val="00282FF9"/>
    <w:rsid w:val="00285532"/>
    <w:rsid w:val="00290F0B"/>
    <w:rsid w:val="002924BB"/>
    <w:rsid w:val="00294E97"/>
    <w:rsid w:val="002A1FDF"/>
    <w:rsid w:val="002A28F5"/>
    <w:rsid w:val="002C6104"/>
    <w:rsid w:val="002D1101"/>
    <w:rsid w:val="002D5364"/>
    <w:rsid w:val="002E01EB"/>
    <w:rsid w:val="002E30D7"/>
    <w:rsid w:val="002F0F07"/>
    <w:rsid w:val="002F47BB"/>
    <w:rsid w:val="003056ED"/>
    <w:rsid w:val="00313504"/>
    <w:rsid w:val="0031657C"/>
    <w:rsid w:val="003318AE"/>
    <w:rsid w:val="003423A9"/>
    <w:rsid w:val="003513D3"/>
    <w:rsid w:val="003562B0"/>
    <w:rsid w:val="00364BF7"/>
    <w:rsid w:val="00365266"/>
    <w:rsid w:val="00370C59"/>
    <w:rsid w:val="0038200D"/>
    <w:rsid w:val="003A04DA"/>
    <w:rsid w:val="003A3CF0"/>
    <w:rsid w:val="003B05F4"/>
    <w:rsid w:val="003B2D43"/>
    <w:rsid w:val="003B7385"/>
    <w:rsid w:val="003C439A"/>
    <w:rsid w:val="003D2E64"/>
    <w:rsid w:val="003E25BB"/>
    <w:rsid w:val="003E2CB4"/>
    <w:rsid w:val="003E3450"/>
    <w:rsid w:val="003E63D6"/>
    <w:rsid w:val="004009F4"/>
    <w:rsid w:val="00412FC6"/>
    <w:rsid w:val="0042213D"/>
    <w:rsid w:val="004250E1"/>
    <w:rsid w:val="00427C54"/>
    <w:rsid w:val="00434256"/>
    <w:rsid w:val="00451B2F"/>
    <w:rsid w:val="00457878"/>
    <w:rsid w:val="00460124"/>
    <w:rsid w:val="00473051"/>
    <w:rsid w:val="004773EB"/>
    <w:rsid w:val="00497ECC"/>
    <w:rsid w:val="004A0700"/>
    <w:rsid w:val="004A0ACC"/>
    <w:rsid w:val="004A50F5"/>
    <w:rsid w:val="004B04FB"/>
    <w:rsid w:val="004B14A4"/>
    <w:rsid w:val="004B4BD9"/>
    <w:rsid w:val="004C2011"/>
    <w:rsid w:val="004D3163"/>
    <w:rsid w:val="004D68A9"/>
    <w:rsid w:val="004F1B3F"/>
    <w:rsid w:val="00510249"/>
    <w:rsid w:val="00513EC7"/>
    <w:rsid w:val="0054027B"/>
    <w:rsid w:val="00553FAF"/>
    <w:rsid w:val="005656E2"/>
    <w:rsid w:val="0058653A"/>
    <w:rsid w:val="005B2BFB"/>
    <w:rsid w:val="005C013B"/>
    <w:rsid w:val="005D03EC"/>
    <w:rsid w:val="005D6952"/>
    <w:rsid w:val="005D6F70"/>
    <w:rsid w:val="005D7B94"/>
    <w:rsid w:val="005F0E90"/>
    <w:rsid w:val="006022AA"/>
    <w:rsid w:val="00604BA4"/>
    <w:rsid w:val="00625B85"/>
    <w:rsid w:val="0062792D"/>
    <w:rsid w:val="00632838"/>
    <w:rsid w:val="006438C2"/>
    <w:rsid w:val="00644C39"/>
    <w:rsid w:val="00650C2A"/>
    <w:rsid w:val="00650D79"/>
    <w:rsid w:val="00662E91"/>
    <w:rsid w:val="006701A3"/>
    <w:rsid w:val="00673791"/>
    <w:rsid w:val="0068673D"/>
    <w:rsid w:val="006A3D77"/>
    <w:rsid w:val="006B3D6F"/>
    <w:rsid w:val="006C1F6F"/>
    <w:rsid w:val="006C2A8C"/>
    <w:rsid w:val="006D09DE"/>
    <w:rsid w:val="006D7A98"/>
    <w:rsid w:val="006E0244"/>
    <w:rsid w:val="006E0CB8"/>
    <w:rsid w:val="006E5770"/>
    <w:rsid w:val="006E7854"/>
    <w:rsid w:val="0070704C"/>
    <w:rsid w:val="00722E2A"/>
    <w:rsid w:val="00722EB8"/>
    <w:rsid w:val="00722F22"/>
    <w:rsid w:val="00723A60"/>
    <w:rsid w:val="00723EBB"/>
    <w:rsid w:val="00730810"/>
    <w:rsid w:val="007409CE"/>
    <w:rsid w:val="00742EB9"/>
    <w:rsid w:val="007441DE"/>
    <w:rsid w:val="0075471E"/>
    <w:rsid w:val="00754BD5"/>
    <w:rsid w:val="007677CE"/>
    <w:rsid w:val="00770ADC"/>
    <w:rsid w:val="007716BA"/>
    <w:rsid w:val="007734AB"/>
    <w:rsid w:val="00774E57"/>
    <w:rsid w:val="00781827"/>
    <w:rsid w:val="007A3D83"/>
    <w:rsid w:val="007A4F3A"/>
    <w:rsid w:val="007A7D32"/>
    <w:rsid w:val="007D1BE0"/>
    <w:rsid w:val="007E5B5C"/>
    <w:rsid w:val="007F234B"/>
    <w:rsid w:val="007F30E3"/>
    <w:rsid w:val="007F37DC"/>
    <w:rsid w:val="007F4CC2"/>
    <w:rsid w:val="007F71B0"/>
    <w:rsid w:val="00800777"/>
    <w:rsid w:val="00813AD3"/>
    <w:rsid w:val="008277E4"/>
    <w:rsid w:val="00830E51"/>
    <w:rsid w:val="00834702"/>
    <w:rsid w:val="0084137C"/>
    <w:rsid w:val="008422F2"/>
    <w:rsid w:val="00845DE3"/>
    <w:rsid w:val="00864075"/>
    <w:rsid w:val="00864A37"/>
    <w:rsid w:val="00865CAE"/>
    <w:rsid w:val="008674DC"/>
    <w:rsid w:val="00884421"/>
    <w:rsid w:val="008A025D"/>
    <w:rsid w:val="008A53DA"/>
    <w:rsid w:val="008B21EE"/>
    <w:rsid w:val="008C6518"/>
    <w:rsid w:val="008D6C47"/>
    <w:rsid w:val="008D74EC"/>
    <w:rsid w:val="008E1614"/>
    <w:rsid w:val="008E4C06"/>
    <w:rsid w:val="008E6AD3"/>
    <w:rsid w:val="008F002C"/>
    <w:rsid w:val="008F6B0E"/>
    <w:rsid w:val="00910C1A"/>
    <w:rsid w:val="0091133A"/>
    <w:rsid w:val="0092582E"/>
    <w:rsid w:val="0093005C"/>
    <w:rsid w:val="00942BA4"/>
    <w:rsid w:val="009445AE"/>
    <w:rsid w:val="00950517"/>
    <w:rsid w:val="009510FD"/>
    <w:rsid w:val="009534E3"/>
    <w:rsid w:val="0095379B"/>
    <w:rsid w:val="00957224"/>
    <w:rsid w:val="009666F2"/>
    <w:rsid w:val="00967536"/>
    <w:rsid w:val="0098492C"/>
    <w:rsid w:val="00987939"/>
    <w:rsid w:val="009A1551"/>
    <w:rsid w:val="009B0A3E"/>
    <w:rsid w:val="009B0E21"/>
    <w:rsid w:val="009C098B"/>
    <w:rsid w:val="009D0CA0"/>
    <w:rsid w:val="009D7DD4"/>
    <w:rsid w:val="009E26C8"/>
    <w:rsid w:val="009E54A6"/>
    <w:rsid w:val="00A237FE"/>
    <w:rsid w:val="00A32D9C"/>
    <w:rsid w:val="00A33879"/>
    <w:rsid w:val="00A467DC"/>
    <w:rsid w:val="00A46EBE"/>
    <w:rsid w:val="00A50E33"/>
    <w:rsid w:val="00A5579C"/>
    <w:rsid w:val="00A61B18"/>
    <w:rsid w:val="00A62898"/>
    <w:rsid w:val="00A65DBB"/>
    <w:rsid w:val="00A662C8"/>
    <w:rsid w:val="00A7367F"/>
    <w:rsid w:val="00A75E9C"/>
    <w:rsid w:val="00A82088"/>
    <w:rsid w:val="00A83EDB"/>
    <w:rsid w:val="00A86822"/>
    <w:rsid w:val="00A93BA5"/>
    <w:rsid w:val="00A97A67"/>
    <w:rsid w:val="00AA3525"/>
    <w:rsid w:val="00AA3A3A"/>
    <w:rsid w:val="00AA51C5"/>
    <w:rsid w:val="00AA5419"/>
    <w:rsid w:val="00AB70F9"/>
    <w:rsid w:val="00AC3009"/>
    <w:rsid w:val="00AC3875"/>
    <w:rsid w:val="00AC4F2C"/>
    <w:rsid w:val="00AC5B32"/>
    <w:rsid w:val="00AF1AC3"/>
    <w:rsid w:val="00AF2F3F"/>
    <w:rsid w:val="00AF7DE9"/>
    <w:rsid w:val="00B03A20"/>
    <w:rsid w:val="00B1262E"/>
    <w:rsid w:val="00B153CE"/>
    <w:rsid w:val="00B30CE1"/>
    <w:rsid w:val="00B35845"/>
    <w:rsid w:val="00B41BEA"/>
    <w:rsid w:val="00B439DD"/>
    <w:rsid w:val="00B46D45"/>
    <w:rsid w:val="00B61C5F"/>
    <w:rsid w:val="00B63C09"/>
    <w:rsid w:val="00B673E0"/>
    <w:rsid w:val="00B70648"/>
    <w:rsid w:val="00B730FA"/>
    <w:rsid w:val="00B76514"/>
    <w:rsid w:val="00B957EB"/>
    <w:rsid w:val="00B95EB2"/>
    <w:rsid w:val="00BB7ACE"/>
    <w:rsid w:val="00BB7B02"/>
    <w:rsid w:val="00BB7B20"/>
    <w:rsid w:val="00BD1C2F"/>
    <w:rsid w:val="00BD46CB"/>
    <w:rsid w:val="00BD690C"/>
    <w:rsid w:val="00BE7DDB"/>
    <w:rsid w:val="00BF5C79"/>
    <w:rsid w:val="00BF7DE1"/>
    <w:rsid w:val="00C00313"/>
    <w:rsid w:val="00C0249F"/>
    <w:rsid w:val="00C03FA5"/>
    <w:rsid w:val="00C0429D"/>
    <w:rsid w:val="00C07B83"/>
    <w:rsid w:val="00C14DE3"/>
    <w:rsid w:val="00C21323"/>
    <w:rsid w:val="00C240F3"/>
    <w:rsid w:val="00C2650D"/>
    <w:rsid w:val="00C2666E"/>
    <w:rsid w:val="00C274DC"/>
    <w:rsid w:val="00C333F0"/>
    <w:rsid w:val="00C36536"/>
    <w:rsid w:val="00C3782B"/>
    <w:rsid w:val="00C425F3"/>
    <w:rsid w:val="00C45114"/>
    <w:rsid w:val="00C47B3F"/>
    <w:rsid w:val="00C5270C"/>
    <w:rsid w:val="00C54A56"/>
    <w:rsid w:val="00C554EC"/>
    <w:rsid w:val="00C5725B"/>
    <w:rsid w:val="00C576C6"/>
    <w:rsid w:val="00C603C2"/>
    <w:rsid w:val="00C62241"/>
    <w:rsid w:val="00C67AFD"/>
    <w:rsid w:val="00C8543F"/>
    <w:rsid w:val="00C966EA"/>
    <w:rsid w:val="00CA25CE"/>
    <w:rsid w:val="00CA6905"/>
    <w:rsid w:val="00CB6DA5"/>
    <w:rsid w:val="00CC2F40"/>
    <w:rsid w:val="00CC7384"/>
    <w:rsid w:val="00CD1019"/>
    <w:rsid w:val="00CD5B27"/>
    <w:rsid w:val="00CE269A"/>
    <w:rsid w:val="00CF0606"/>
    <w:rsid w:val="00D0051A"/>
    <w:rsid w:val="00D03ECC"/>
    <w:rsid w:val="00D17810"/>
    <w:rsid w:val="00D223A6"/>
    <w:rsid w:val="00D22AC1"/>
    <w:rsid w:val="00D23C46"/>
    <w:rsid w:val="00D26C56"/>
    <w:rsid w:val="00D3274B"/>
    <w:rsid w:val="00D4225B"/>
    <w:rsid w:val="00D516BC"/>
    <w:rsid w:val="00D615F8"/>
    <w:rsid w:val="00D66097"/>
    <w:rsid w:val="00D712A4"/>
    <w:rsid w:val="00D90C58"/>
    <w:rsid w:val="00DA3D97"/>
    <w:rsid w:val="00DB174E"/>
    <w:rsid w:val="00DB2A9F"/>
    <w:rsid w:val="00DC16E6"/>
    <w:rsid w:val="00DD39A6"/>
    <w:rsid w:val="00DD50DE"/>
    <w:rsid w:val="00DF39C3"/>
    <w:rsid w:val="00E057ED"/>
    <w:rsid w:val="00E121A6"/>
    <w:rsid w:val="00E20BDE"/>
    <w:rsid w:val="00E21CE2"/>
    <w:rsid w:val="00E26E30"/>
    <w:rsid w:val="00E278B6"/>
    <w:rsid w:val="00E3423F"/>
    <w:rsid w:val="00E4085B"/>
    <w:rsid w:val="00E46D09"/>
    <w:rsid w:val="00E47612"/>
    <w:rsid w:val="00E4778E"/>
    <w:rsid w:val="00E47827"/>
    <w:rsid w:val="00E50402"/>
    <w:rsid w:val="00E61BAE"/>
    <w:rsid w:val="00E646FD"/>
    <w:rsid w:val="00E747D8"/>
    <w:rsid w:val="00E84E02"/>
    <w:rsid w:val="00E85D92"/>
    <w:rsid w:val="00E913FE"/>
    <w:rsid w:val="00E94DEE"/>
    <w:rsid w:val="00EA53D1"/>
    <w:rsid w:val="00EB78D6"/>
    <w:rsid w:val="00EC52E2"/>
    <w:rsid w:val="00ED473A"/>
    <w:rsid w:val="00EE0D73"/>
    <w:rsid w:val="00EE3233"/>
    <w:rsid w:val="00EE693C"/>
    <w:rsid w:val="00EF1B36"/>
    <w:rsid w:val="00F002A3"/>
    <w:rsid w:val="00F01A9D"/>
    <w:rsid w:val="00F10114"/>
    <w:rsid w:val="00F12107"/>
    <w:rsid w:val="00F1308F"/>
    <w:rsid w:val="00F20E4A"/>
    <w:rsid w:val="00F26754"/>
    <w:rsid w:val="00F27B26"/>
    <w:rsid w:val="00F30786"/>
    <w:rsid w:val="00F5054D"/>
    <w:rsid w:val="00F602F3"/>
    <w:rsid w:val="00F62389"/>
    <w:rsid w:val="00F740E4"/>
    <w:rsid w:val="00F75E9A"/>
    <w:rsid w:val="00F80F3D"/>
    <w:rsid w:val="00F96A8D"/>
    <w:rsid w:val="00FA34E1"/>
    <w:rsid w:val="00FB2E03"/>
    <w:rsid w:val="00FB446A"/>
    <w:rsid w:val="00FC6F0C"/>
    <w:rsid w:val="00FD110A"/>
    <w:rsid w:val="00FD2450"/>
    <w:rsid w:val="00FD5CEE"/>
    <w:rsid w:val="00FE5D49"/>
    <w:rsid w:val="00FE776E"/>
    <w:rsid w:val="00FE7CE3"/>
    <w:rsid w:val="00FF08C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61B80-7743-40B0-AEA6-5B3FD1CF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BE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C5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3"/>
    <w:rsid w:val="000B3C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0B3C5B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ASRock</cp:lastModifiedBy>
  <cp:revision>3</cp:revision>
  <dcterms:created xsi:type="dcterms:W3CDTF">2021-02-15T00:55:00Z</dcterms:created>
  <dcterms:modified xsi:type="dcterms:W3CDTF">2023-10-24T04:22:00Z</dcterms:modified>
</cp:coreProperties>
</file>